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48" w:rsidRPr="00064848" w:rsidRDefault="00064848" w:rsidP="00064848">
      <w:pPr>
        <w:pStyle w:val="NormalWeb"/>
        <w:jc w:val="both"/>
        <w:rPr>
          <w:rFonts w:ascii="Arial" w:hAnsi="Arial" w:cs="Arial"/>
          <w:sz w:val="24"/>
          <w:szCs w:val="24"/>
        </w:rPr>
      </w:pPr>
      <w:r w:rsidRPr="00064848">
        <w:rPr>
          <w:rStyle w:val="Textoennegrita"/>
          <w:rFonts w:ascii="Arial" w:hAnsi="Arial" w:cs="Arial"/>
          <w:color w:val="B46C48"/>
          <w:sz w:val="24"/>
          <w:szCs w:val="24"/>
        </w:rPr>
        <w:t xml:space="preserve">LIC. CARLOS MANUEL SÁNCHEZ PREVE </w:t>
      </w:r>
    </w:p>
    <w:p w:rsidR="00064848" w:rsidRPr="00064848" w:rsidRDefault="00064848" w:rsidP="00064848">
      <w:pPr>
        <w:pStyle w:val="NormalWeb"/>
        <w:jc w:val="both"/>
        <w:rPr>
          <w:rFonts w:ascii="Arial" w:hAnsi="Arial" w:cs="Arial"/>
          <w:sz w:val="24"/>
          <w:szCs w:val="24"/>
        </w:rPr>
      </w:pPr>
      <w:r w:rsidRPr="00064848">
        <w:rPr>
          <w:rFonts w:ascii="Arial" w:hAnsi="Arial" w:cs="Arial"/>
          <w:sz w:val="24"/>
          <w:szCs w:val="24"/>
        </w:rPr>
        <w:t xml:space="preserve">Licenciado en Derecho egresado de la Universidad Autónoma de Campeche, actualmente cursa la Maestría en Administración Pública en la Universidad del </w:t>
      </w:r>
      <w:proofErr w:type="spellStart"/>
      <w:r w:rsidRPr="00064848">
        <w:rPr>
          <w:rFonts w:ascii="Arial" w:hAnsi="Arial" w:cs="Arial"/>
          <w:sz w:val="24"/>
          <w:szCs w:val="24"/>
        </w:rPr>
        <w:t>Mayab</w:t>
      </w:r>
      <w:proofErr w:type="spellEnd"/>
      <w:r w:rsidRPr="00064848">
        <w:rPr>
          <w:rFonts w:ascii="Arial" w:hAnsi="Arial" w:cs="Arial"/>
          <w:sz w:val="24"/>
          <w:szCs w:val="24"/>
        </w:rPr>
        <w:t>, Campus Campeche; ha participado en los cursos de “la ley general de sistema de medios de impugnación”, “optimización en el manejo de recursos humanos, financieros y materiales del Instituto Federal Electoral”, en materia “</w:t>
      </w:r>
      <w:proofErr w:type="spellStart"/>
      <w:r w:rsidRPr="00064848">
        <w:rPr>
          <w:rFonts w:ascii="Arial" w:hAnsi="Arial" w:cs="Arial"/>
          <w:sz w:val="24"/>
          <w:szCs w:val="24"/>
        </w:rPr>
        <w:t>recursal</w:t>
      </w:r>
      <w:proofErr w:type="spellEnd"/>
      <w:r w:rsidRPr="00064848">
        <w:rPr>
          <w:rFonts w:ascii="Arial" w:hAnsi="Arial" w:cs="Arial"/>
          <w:sz w:val="24"/>
          <w:szCs w:val="24"/>
        </w:rPr>
        <w:t xml:space="preserve">, quejas administrativas y delitos electorales”, entre otros; ha obtenido reconocimientos de la Junta General Ejecutiva del Instituto Federal Electoral por los méritos logrados en el desempeño laboral durante los años de 1998 y 2002. Se desempeñó como Consejero Presidente y Secretario del Consejo Distrital del 01 Distrito Electoral Federal de Campeche, Vocal Ejecutivo y Secretario de la Junta Distrital Ejecutiva 01 Distrito Electoral Federal de Campeche en los años de 1996 al 2004 y actualmente ocupa el cargo de Consejero Electoral Propietario y Presidente de la Comisión de Organización Electoral del Instituto Electoral del Estado de Campeche. </w:t>
      </w:r>
    </w:p>
    <w:p w:rsidR="00CC7655" w:rsidRPr="00064848" w:rsidRDefault="00CC7655" w:rsidP="00064848">
      <w:pPr>
        <w:jc w:val="both"/>
        <w:rPr>
          <w:rFonts w:ascii="Arial" w:hAnsi="Arial" w:cs="Arial"/>
          <w:sz w:val="24"/>
          <w:szCs w:val="24"/>
        </w:rPr>
      </w:pPr>
    </w:p>
    <w:sectPr w:rsidR="00CC7655" w:rsidRPr="00064848" w:rsidSect="00CC7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064848"/>
    <w:rsid w:val="00064848"/>
    <w:rsid w:val="00CC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848"/>
    <w:pPr>
      <w:spacing w:before="100" w:beforeAutospacing="1" w:after="100" w:afterAutospacing="1" w:line="343" w:lineRule="atLeast"/>
    </w:pPr>
    <w:rPr>
      <w:rFonts w:ascii="Verdana" w:eastAsia="Times New Roman" w:hAnsi="Verdana" w:cs="Times New Roman"/>
      <w:color w:val="000000"/>
      <w:sz w:val="23"/>
      <w:szCs w:val="23"/>
      <w:lang w:eastAsia="es-MX"/>
    </w:rPr>
  </w:style>
  <w:style w:type="character" w:styleId="Textoennegrita">
    <w:name w:val="Strong"/>
    <w:basedOn w:val="Fuentedeprrafopredeter"/>
    <w:uiPriority w:val="22"/>
    <w:qFormat/>
    <w:rsid w:val="00064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Jreyes</dc:creator>
  <cp:lastModifiedBy>Jreyes</cp:lastModifiedBy>
  <cp:revision>1</cp:revision>
  <dcterms:created xsi:type="dcterms:W3CDTF">2013-04-16T18:29:00Z</dcterms:created>
  <dcterms:modified xsi:type="dcterms:W3CDTF">2013-04-16T18:29:00Z</dcterms:modified>
</cp:coreProperties>
</file>